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4147C" w14:textId="3E0C3513" w:rsidR="00982E79" w:rsidRPr="00432199" w:rsidRDefault="00982E79">
      <w:pPr>
        <w:rPr>
          <w:rFonts w:ascii="Abadi" w:hAnsi="Abadi"/>
          <w:b/>
          <w:bCs/>
          <w:color w:val="002060"/>
          <w:sz w:val="36"/>
          <w:szCs w:val="36"/>
        </w:rPr>
      </w:pPr>
      <w:r w:rsidRPr="00432199">
        <w:rPr>
          <w:b/>
          <w:bCs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0533603A" wp14:editId="6FA20D10">
            <wp:simplePos x="0" y="0"/>
            <wp:positionH relativeFrom="column">
              <wp:posOffset>4224020</wp:posOffset>
            </wp:positionH>
            <wp:positionV relativeFrom="paragraph">
              <wp:posOffset>-614045</wp:posOffset>
            </wp:positionV>
            <wp:extent cx="1712595" cy="1284446"/>
            <wp:effectExtent l="0" t="0" r="1905" b="0"/>
            <wp:wrapNone/>
            <wp:docPr id="5" name="Slika 4" descr="OnaPlus - Svetovni dan kulturne raznolik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aPlus - Svetovni dan kulturne raznolikos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8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199">
        <w:rPr>
          <w:rFonts w:ascii="Abadi" w:hAnsi="Abadi"/>
          <w:b/>
          <w:bCs/>
          <w:color w:val="002060"/>
          <w:sz w:val="36"/>
          <w:szCs w:val="36"/>
        </w:rPr>
        <w:t>21. maj, svetovni dan kulturne raznolikosti</w:t>
      </w:r>
    </w:p>
    <w:p w14:paraId="78A5148E" w14:textId="7A2F6DB6" w:rsidR="00982E79" w:rsidRDefault="004B6603">
      <w:r>
        <w:fldChar w:fldCharType="begin"/>
      </w:r>
      <w:r>
        <w:instrText xml:space="preserve"> HYPERLINK "</w:instrText>
      </w:r>
      <w:r w:rsidRPr="004B6603">
        <w:instrText>https://www.youtube.com/watch?v=aLckPYKSdt0</w:instrText>
      </w:r>
      <w:r>
        <w:instrText xml:space="preserve">" </w:instrText>
      </w:r>
      <w:r>
        <w:fldChar w:fldCharType="separate"/>
      </w:r>
      <w:r w:rsidRPr="00F30F76">
        <w:rPr>
          <w:rStyle w:val="Hiperpovezava"/>
        </w:rPr>
        <w:t>https://www.youtube.com/watch?v=aLckPYKSdt0</w:t>
      </w:r>
      <w:r>
        <w:fldChar w:fldCharType="end"/>
      </w:r>
      <w:r>
        <w:t xml:space="preserve"> -kultura je…</w:t>
      </w:r>
    </w:p>
    <w:p w14:paraId="4D4A027A" w14:textId="10310851" w:rsidR="00982E79" w:rsidRPr="00432199" w:rsidRDefault="00982E79">
      <w:pPr>
        <w:rPr>
          <w:rFonts w:ascii="Abadi" w:hAnsi="Abadi"/>
          <w:sz w:val="28"/>
          <w:szCs w:val="28"/>
        </w:rPr>
      </w:pPr>
      <w:r w:rsidRPr="00432199">
        <w:rPr>
          <w:rFonts w:ascii="Abadi" w:hAnsi="Abadi"/>
          <w:sz w:val="28"/>
          <w:szCs w:val="28"/>
        </w:rPr>
        <w:t>Generalna skupš</w:t>
      </w:r>
      <w:r w:rsidRPr="00432199">
        <w:rPr>
          <w:rFonts w:ascii="Calibri" w:hAnsi="Calibri" w:cs="Calibri"/>
          <w:sz w:val="28"/>
          <w:szCs w:val="28"/>
        </w:rPr>
        <w:t>č</w:t>
      </w:r>
      <w:r w:rsidRPr="00432199">
        <w:rPr>
          <w:rFonts w:ascii="Abadi" w:hAnsi="Abadi"/>
          <w:sz w:val="28"/>
          <w:szCs w:val="28"/>
        </w:rPr>
        <w:t>ina Zdru</w:t>
      </w:r>
      <w:r w:rsidRPr="00432199">
        <w:rPr>
          <w:rFonts w:ascii="Abadi" w:hAnsi="Abadi" w:cs="Abadi"/>
          <w:sz w:val="28"/>
          <w:szCs w:val="28"/>
        </w:rPr>
        <w:t>ž</w:t>
      </w:r>
      <w:r w:rsidRPr="00432199">
        <w:rPr>
          <w:rFonts w:ascii="Abadi" w:hAnsi="Abadi"/>
          <w:sz w:val="28"/>
          <w:szCs w:val="28"/>
        </w:rPr>
        <w:t>enih narodov je leta 2002 dolo</w:t>
      </w:r>
      <w:r w:rsidRPr="00432199">
        <w:rPr>
          <w:rFonts w:ascii="Calibri" w:hAnsi="Calibri" w:cs="Calibri"/>
          <w:sz w:val="28"/>
          <w:szCs w:val="28"/>
        </w:rPr>
        <w:t>č</w:t>
      </w:r>
      <w:r w:rsidRPr="00432199">
        <w:rPr>
          <w:rFonts w:ascii="Abadi" w:hAnsi="Abadi"/>
          <w:sz w:val="28"/>
          <w:szCs w:val="28"/>
        </w:rPr>
        <w:t xml:space="preserve">ila 21. maj za svetovni dan kulturne raznolikosti za dialog in razvoj. Generalna direktorica Unesca </w:t>
      </w:r>
      <w:proofErr w:type="spellStart"/>
      <w:r w:rsidRPr="00432199">
        <w:rPr>
          <w:rFonts w:ascii="Abadi" w:hAnsi="Abadi"/>
          <w:sz w:val="28"/>
          <w:szCs w:val="28"/>
        </w:rPr>
        <w:t>Audrey</w:t>
      </w:r>
      <w:proofErr w:type="spellEnd"/>
      <w:r w:rsidRPr="00432199">
        <w:rPr>
          <w:rFonts w:ascii="Abadi" w:hAnsi="Abadi"/>
          <w:sz w:val="28"/>
          <w:szCs w:val="28"/>
        </w:rPr>
        <w:t xml:space="preserve"> </w:t>
      </w:r>
      <w:proofErr w:type="spellStart"/>
      <w:r w:rsidRPr="00432199">
        <w:rPr>
          <w:rFonts w:ascii="Abadi" w:hAnsi="Abadi"/>
          <w:sz w:val="28"/>
          <w:szCs w:val="28"/>
        </w:rPr>
        <w:t>Azoulay</w:t>
      </w:r>
      <w:proofErr w:type="spellEnd"/>
      <w:r w:rsidRPr="00432199">
        <w:rPr>
          <w:rFonts w:ascii="Abadi" w:hAnsi="Abadi"/>
          <w:sz w:val="28"/>
          <w:szCs w:val="28"/>
        </w:rPr>
        <w:t xml:space="preserve"> je v poslanici poudarila, da zgolj prepoznavanje raznolikosti ni dovolj, temve</w:t>
      </w:r>
      <w:r w:rsidRPr="00432199">
        <w:rPr>
          <w:rFonts w:ascii="Calibri" w:hAnsi="Calibri" w:cs="Calibri"/>
          <w:sz w:val="28"/>
          <w:szCs w:val="28"/>
        </w:rPr>
        <w:t>č</w:t>
      </w:r>
      <w:r w:rsidRPr="00432199">
        <w:rPr>
          <w:rFonts w:ascii="Abadi" w:hAnsi="Abadi"/>
          <w:sz w:val="28"/>
          <w:szCs w:val="28"/>
        </w:rPr>
        <w:t xml:space="preserve"> bi se bilo dobro zavedati vseh prednosti kulturnega pluralizma.</w:t>
      </w:r>
    </w:p>
    <w:p w14:paraId="077E29F8" w14:textId="518AA271" w:rsidR="00982E79" w:rsidRPr="00432199" w:rsidRDefault="00432199" w:rsidP="00982E79">
      <w:pPr>
        <w:rPr>
          <w:rFonts w:ascii="Abadi" w:hAnsi="Abadi"/>
          <w:sz w:val="28"/>
          <w:szCs w:val="28"/>
        </w:rPr>
      </w:pPr>
      <w:r w:rsidRPr="00432199">
        <w:rPr>
          <w:rFonts w:ascii="Abadi" w:hAnsi="Abadi"/>
          <w:sz w:val="28"/>
          <w:szCs w:val="28"/>
        </w:rPr>
        <w:t xml:space="preserve">Na današnji dan </w:t>
      </w:r>
      <w:r w:rsidR="00982E79" w:rsidRPr="00432199">
        <w:rPr>
          <w:rFonts w:ascii="Abadi" w:hAnsi="Abadi"/>
          <w:sz w:val="28"/>
          <w:szCs w:val="28"/>
        </w:rPr>
        <w:t xml:space="preserve">obeležujemo svetovni dan spodbujanja kulturne raznolikosti za dialog in razvoj.  Po podatkih Združenih narodov ima vsaj tri </w:t>
      </w:r>
      <w:r w:rsidR="00982E79" w:rsidRPr="00432199">
        <w:rPr>
          <w:rFonts w:ascii="Calibri" w:hAnsi="Calibri" w:cs="Calibri"/>
          <w:sz w:val="28"/>
          <w:szCs w:val="28"/>
        </w:rPr>
        <w:t>č</w:t>
      </w:r>
      <w:r w:rsidR="00982E79" w:rsidRPr="00432199">
        <w:rPr>
          <w:rFonts w:ascii="Abadi" w:hAnsi="Abadi"/>
          <w:sz w:val="28"/>
          <w:szCs w:val="28"/>
        </w:rPr>
        <w:t>etrtine ve</w:t>
      </w:r>
      <w:r w:rsidR="00982E79" w:rsidRPr="00432199">
        <w:rPr>
          <w:rFonts w:ascii="Calibri" w:hAnsi="Calibri" w:cs="Calibri"/>
          <w:sz w:val="28"/>
          <w:szCs w:val="28"/>
        </w:rPr>
        <w:t>č</w:t>
      </w:r>
      <w:r w:rsidR="00982E79" w:rsidRPr="00432199">
        <w:rPr>
          <w:rFonts w:ascii="Abadi" w:hAnsi="Abadi"/>
          <w:sz w:val="28"/>
          <w:szCs w:val="28"/>
        </w:rPr>
        <w:t>jih svetovnih konfliktov kulturno dimenzijo. Spodbujanje povezovanja med kulturami je zato nujno tako z vidika miru kot tudi z vidika družbene stabilnosti in trajnostnega razvoja. Kulturna raznolikost je gonilna sila razvoja in prispeva tudi k zmanjševanju revš</w:t>
      </w:r>
      <w:r w:rsidR="00982E79" w:rsidRPr="00432199">
        <w:rPr>
          <w:rFonts w:ascii="Calibri" w:hAnsi="Calibri" w:cs="Calibri"/>
          <w:sz w:val="28"/>
          <w:szCs w:val="28"/>
        </w:rPr>
        <w:t>č</w:t>
      </w:r>
      <w:r w:rsidR="00982E79" w:rsidRPr="00432199">
        <w:rPr>
          <w:rFonts w:ascii="Abadi" w:hAnsi="Abadi"/>
          <w:sz w:val="28"/>
          <w:szCs w:val="28"/>
        </w:rPr>
        <w:t>ine</w:t>
      </w:r>
    </w:p>
    <w:p w14:paraId="7FFC913C" w14:textId="7846DC9E" w:rsidR="00982E79" w:rsidRPr="00432199" w:rsidRDefault="00982E79" w:rsidP="00982E79">
      <w:pPr>
        <w:rPr>
          <w:rFonts w:ascii="Abadi" w:hAnsi="Abadi"/>
          <w:sz w:val="28"/>
          <w:szCs w:val="28"/>
        </w:rPr>
      </w:pPr>
      <w:r w:rsidRPr="00432199">
        <w:rPr>
          <w:rFonts w:ascii="Abadi" w:hAnsi="Abadi"/>
          <w:sz w:val="28"/>
          <w:szCs w:val="28"/>
        </w:rPr>
        <w:t>Spoštovanje kulturne raznolikosti je podporni steber za sožitje in razvoj skupnosti, saj daje manjšinskim skupnostim legitimnost za enakopravno kulturno (so)ustvarjanje v ve</w:t>
      </w:r>
      <w:r w:rsidRPr="00432199">
        <w:rPr>
          <w:rFonts w:ascii="Calibri" w:hAnsi="Calibri" w:cs="Calibri"/>
          <w:sz w:val="28"/>
          <w:szCs w:val="28"/>
        </w:rPr>
        <w:t>č</w:t>
      </w:r>
      <w:r w:rsidRPr="00432199">
        <w:rPr>
          <w:rFonts w:ascii="Abadi" w:hAnsi="Abadi"/>
          <w:sz w:val="28"/>
          <w:szCs w:val="28"/>
        </w:rPr>
        <w:t>inski dru</w:t>
      </w:r>
      <w:r w:rsidRPr="00432199">
        <w:rPr>
          <w:rFonts w:ascii="Abadi" w:hAnsi="Abadi" w:cs="Abadi"/>
          <w:sz w:val="28"/>
          <w:szCs w:val="28"/>
        </w:rPr>
        <w:t>ž</w:t>
      </w:r>
      <w:r w:rsidRPr="00432199">
        <w:rPr>
          <w:rFonts w:ascii="Abadi" w:hAnsi="Abadi"/>
          <w:sz w:val="28"/>
          <w:szCs w:val="28"/>
        </w:rPr>
        <w:t>bi.</w:t>
      </w:r>
    </w:p>
    <w:p w14:paraId="11E9DD5B" w14:textId="605D2728" w:rsidR="00982E79" w:rsidRDefault="00432199" w:rsidP="00982E79">
      <w:r>
        <w:rPr>
          <w:noProof/>
        </w:rPr>
        <w:drawing>
          <wp:anchor distT="0" distB="0" distL="114300" distR="114300" simplePos="0" relativeHeight="251659264" behindDoc="1" locked="0" layoutInCell="1" allowOverlap="1" wp14:anchorId="3D8D75B1" wp14:editId="516E754D">
            <wp:simplePos x="0" y="0"/>
            <wp:positionH relativeFrom="column">
              <wp:posOffset>214630</wp:posOffset>
            </wp:positionH>
            <wp:positionV relativeFrom="paragraph">
              <wp:posOffset>172720</wp:posOffset>
            </wp:positionV>
            <wp:extent cx="5353050" cy="3786998"/>
            <wp:effectExtent l="0" t="0" r="0" b="4445"/>
            <wp:wrapNone/>
            <wp:docPr id="6" name="Slika 5" descr="Svjetski dan kulturne raznolikosti za dijalog i razvoj | Mladi Nikš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jetski dan kulturne raznolikosti za dijalog i razvoj | Mladi Nikšić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869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E387E" w14:textId="21C6BD69" w:rsidR="00982E79" w:rsidRPr="00982E79" w:rsidRDefault="00982E79" w:rsidP="00982E79"/>
    <w:sectPr w:rsidR="00982E79" w:rsidRPr="0098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79"/>
    <w:rsid w:val="00312F50"/>
    <w:rsid w:val="00432199"/>
    <w:rsid w:val="004B6603"/>
    <w:rsid w:val="00982E79"/>
    <w:rsid w:val="00DA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1333"/>
  <w15:chartTrackingRefBased/>
  <w15:docId w15:val="{FB9BDFDE-B18E-458B-AA76-E21C0A5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6qdm">
    <w:name w:val="_6qdm"/>
    <w:basedOn w:val="Privzetapisavaodstavka"/>
    <w:rsid w:val="00982E79"/>
  </w:style>
  <w:style w:type="paragraph" w:styleId="Navadensplet">
    <w:name w:val="Normal (Web)"/>
    <w:basedOn w:val="Navaden"/>
    <w:uiPriority w:val="99"/>
    <w:semiHidden/>
    <w:unhideWhenUsed/>
    <w:rsid w:val="0098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B660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B66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2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Pečnik</dc:creator>
  <cp:keywords/>
  <dc:description/>
  <cp:lastModifiedBy>Ines Pečnik</cp:lastModifiedBy>
  <cp:revision>2</cp:revision>
  <dcterms:created xsi:type="dcterms:W3CDTF">2020-05-20T20:30:00Z</dcterms:created>
  <dcterms:modified xsi:type="dcterms:W3CDTF">2020-05-20T20:54:00Z</dcterms:modified>
</cp:coreProperties>
</file>